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03DA9">
        <w:t>Байрашевская</w:t>
      </w:r>
      <w:proofErr w:type="spellEnd"/>
      <w:r>
        <w:t xml:space="preserve"> </w:t>
      </w:r>
      <w:proofErr w:type="gramStart"/>
      <w:r w:rsidR="00C03DA9">
        <w:t>основная</w:t>
      </w:r>
      <w:proofErr w:type="gramEnd"/>
      <w:r>
        <w:t xml:space="preserve"> общеобразовательная школа»</w:t>
      </w:r>
      <w:r>
        <w:br/>
        <w:t>(за отчётный финансовый год с 1 января 201</w:t>
      </w:r>
      <w:r w:rsidR="00325ECB">
        <w:t>4</w:t>
      </w:r>
      <w:r>
        <w:t xml:space="preserve"> года по 31 декабря 201</w:t>
      </w:r>
      <w:r w:rsidR="00325ECB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325ECB">
            <w:pPr>
              <w:jc w:val="center"/>
            </w:pPr>
            <w:r>
              <w:t>Декларированный годовой доход за 201</w:t>
            </w:r>
            <w:r w:rsidR="00325ECB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325ECB" w:rsidP="00705EFB">
            <w:pPr>
              <w:jc w:val="both"/>
            </w:pPr>
            <w:r>
              <w:rPr>
                <w:b/>
                <w:bCs/>
              </w:rPr>
              <w:t xml:space="preserve">Салихов </w:t>
            </w:r>
            <w:proofErr w:type="spellStart"/>
            <w:r>
              <w:rPr>
                <w:b/>
                <w:bCs/>
              </w:rPr>
              <w:t>Нияз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Гусманович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325ECB" w:rsidP="00705EFB">
            <w:pPr>
              <w:jc w:val="center"/>
            </w:pPr>
            <w:r>
              <w:t>366243,92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  <w:r w:rsidR="00325ECB">
              <w:t xml:space="preserve"> (пай)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325ECB" w:rsidRDefault="00325ECB" w:rsidP="00705EFB">
            <w:pPr>
              <w:jc w:val="center"/>
            </w:pPr>
            <w:r>
              <w:t>Земельный участок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325ECB" w:rsidP="00705EFB">
            <w:pPr>
              <w:jc w:val="center"/>
            </w:pPr>
            <w:r>
              <w:t>50000</w:t>
            </w:r>
          </w:p>
          <w:p w:rsidR="00746A43" w:rsidRPr="00746A43" w:rsidRDefault="00746A43" w:rsidP="00746A43"/>
          <w:p w:rsidR="00746A43" w:rsidRDefault="00325ECB" w:rsidP="00C03DA9">
            <w:pPr>
              <w:jc w:val="center"/>
            </w:pPr>
            <w:r>
              <w:t>92,1</w:t>
            </w:r>
          </w:p>
          <w:p w:rsidR="00325ECB" w:rsidRDefault="00325ECB" w:rsidP="00C03DA9">
            <w:pPr>
              <w:jc w:val="center"/>
            </w:pPr>
            <w:r>
              <w:t>3700</w:t>
            </w:r>
          </w:p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325ECB" w:rsidRDefault="00325ECB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C03DA9" w:rsidRDefault="00325ECB" w:rsidP="00705EFB">
            <w:pPr>
              <w:jc w:val="center"/>
            </w:pPr>
            <w:r>
              <w:t>Лада 217230 Приора</w:t>
            </w:r>
          </w:p>
          <w:p w:rsidR="00325ECB" w:rsidRPr="00325ECB" w:rsidRDefault="00325ECB" w:rsidP="00705EFB">
            <w:pPr>
              <w:jc w:val="center"/>
            </w:pPr>
            <w:r>
              <w:t>Трактор ЮМЗ-6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  <w:tr w:rsidR="00325ECB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325ECB" w:rsidRDefault="00325ECB" w:rsidP="00705E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жена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327053,93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25ECB" w:rsidRPr="005155D3" w:rsidRDefault="00325ECB" w:rsidP="00705EFB">
            <w:pPr>
              <w:jc w:val="center"/>
            </w:pPr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25ECB" w:rsidRPr="005155D3" w:rsidRDefault="00325ECB" w:rsidP="00705EFB">
            <w:pPr>
              <w:jc w:val="center"/>
            </w:pPr>
            <w:r>
              <w:t>50000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Жилой дом</w:t>
            </w:r>
          </w:p>
          <w:p w:rsidR="00325ECB" w:rsidRDefault="00325ECB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92,1</w:t>
            </w:r>
          </w:p>
          <w:p w:rsidR="00325ECB" w:rsidRDefault="00325ECB" w:rsidP="00705EFB">
            <w:pPr>
              <w:jc w:val="center"/>
            </w:pPr>
            <w:r>
              <w:t>3700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25ECB" w:rsidRDefault="00325ECB" w:rsidP="00705EFB">
            <w:pPr>
              <w:jc w:val="center"/>
            </w:pPr>
            <w:r>
              <w:t>Россия</w:t>
            </w:r>
          </w:p>
          <w:p w:rsidR="00325ECB" w:rsidRDefault="00325ECB" w:rsidP="00705EFB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25ECB"/>
    <w:rsid w:val="003A47A1"/>
    <w:rsid w:val="004172DE"/>
    <w:rsid w:val="00746A43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2015-05-14T07:48:00Z</dcterms:modified>
</cp:coreProperties>
</file>